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essunaspaziatura"/>
        <w:jc w:val="both"/>
        <w:rPr/>
      </w:pPr>
      <w:r>
        <w:drawing>
          <wp:anchor distT="0" distB="0" distL="114935" distR="114935" simplePos="0" relativeHeight="2" behindDoc="1" locked="0" layoutInCell="0" allowOverlap="1">
            <wp:simplePos x="0" y="0"/>
            <wp:positionH relativeFrom="column">
              <wp:posOffset>80645</wp:posOffset>
            </wp:positionH>
            <wp:positionV relativeFrom="paragraph">
              <wp:posOffset>-366395</wp:posOffset>
            </wp:positionV>
            <wp:extent cx="668020" cy="1168400"/>
            <wp:effectExtent l="0" t="0" r="0" b="0"/>
            <wp:wrapTight wrapText="bothSides">
              <wp:wrapPolygon edited="0">
                <wp:start x="-202" y="0"/>
                <wp:lineTo x="-202" y="21398"/>
                <wp:lineTo x="21600" y="21398"/>
                <wp:lineTo x="21600" y="0"/>
                <wp:lineTo x="-202" y="0"/>
              </wp:wrapPolygon>
            </wp:wrapTight>
            <wp:docPr id="1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5" t="-20" r="-35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116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114935" distR="114935" simplePos="0" relativeHeight="3" behindDoc="1" locked="0" layoutInCell="0" allowOverlap="1">
            <wp:simplePos x="0" y="0"/>
            <wp:positionH relativeFrom="column">
              <wp:posOffset>863600</wp:posOffset>
            </wp:positionH>
            <wp:positionV relativeFrom="paragraph">
              <wp:posOffset>-141605</wp:posOffset>
            </wp:positionV>
            <wp:extent cx="480060" cy="480060"/>
            <wp:effectExtent l="0" t="0" r="0" b="0"/>
            <wp:wrapTight wrapText="bothSides">
              <wp:wrapPolygon edited="0">
                <wp:start x="13926" y="0"/>
                <wp:lineTo x="7349" y="2978"/>
                <wp:lineTo x="5376" y="6808"/>
                <wp:lineTo x="1649" y="7872"/>
                <wp:lineTo x="772" y="8510"/>
                <wp:lineTo x="772" y="10212"/>
                <wp:lineTo x="-324" y="11063"/>
                <wp:lineTo x="114" y="11914"/>
                <wp:lineTo x="4280" y="13616"/>
                <wp:lineTo x="4280" y="14467"/>
                <wp:lineTo x="12611" y="17233"/>
                <wp:lineTo x="14365" y="17233"/>
                <wp:lineTo x="1868" y="18084"/>
                <wp:lineTo x="-324" y="18722"/>
                <wp:lineTo x="-324" y="20637"/>
                <wp:lineTo x="-105" y="21276"/>
                <wp:lineTo x="20942" y="21276"/>
                <wp:lineTo x="21599" y="20637"/>
                <wp:lineTo x="21380" y="638"/>
                <wp:lineTo x="20942" y="0"/>
                <wp:lineTo x="13926" y="0"/>
              </wp:wrapPolygon>
            </wp:wrapTight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57" t="-57" r="-57" b="-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/>
          <w:i/>
          <w:sz w:val="18"/>
          <w:szCs w:val="20"/>
          <w:highlight w:val="cyan"/>
        </w:rPr>
        <w:t xml:space="preserve">Il presente modulo è stato scaricato dal sito </w:t>
      </w:r>
      <w:hyperlink r:id="rId4">
        <w:r>
          <w:rPr>
            <w:rStyle w:val="Hyperlink"/>
            <w:rFonts w:cs="Arial"/>
            <w:i/>
            <w:sz w:val="18"/>
            <w:szCs w:val="20"/>
            <w:highlight w:val="cyan"/>
          </w:rPr>
          <w:t>https://www.consulenzatecnicadiparte.it</w:t>
        </w:r>
      </w:hyperlink>
      <w:r>
        <w:rPr>
          <w:rFonts w:cs="Arial"/>
          <w:i/>
          <w:sz w:val="18"/>
          <w:szCs w:val="20"/>
          <w:highlight w:val="cyan"/>
        </w:rPr>
        <w:t xml:space="preserve"> </w:t>
      </w:r>
    </w:p>
    <w:p>
      <w:pPr>
        <w:pStyle w:val="Nessunaspaziatura"/>
        <w:jc w:val="both"/>
        <w:rPr/>
      </w:pPr>
      <w:r>
        <w:rPr>
          <w:rFonts w:cs="Arial"/>
          <w:i/>
          <w:sz w:val="18"/>
          <w:szCs w:val="20"/>
          <w:highlight w:val="cyan"/>
        </w:rPr>
        <w:t>STArchetipo – Studio di ingegneria forense, perizie e consulenza tecnica di parte</w:t>
      </w:r>
    </w:p>
    <w:p>
      <w:pPr>
        <w:pStyle w:val="Nessunaspaziatura"/>
        <w:jc w:val="both"/>
        <w:rPr>
          <w:rFonts w:cs="Arial"/>
          <w:i/>
          <w:sz w:val="18"/>
          <w:szCs w:val="20"/>
          <w:highlight w:val="cyan"/>
        </w:rPr>
      </w:pPr>
      <w:r>
        <w:rPr>
          <w:rFonts w:cs="Arial"/>
          <w:i/>
          <w:sz w:val="18"/>
          <w:szCs w:val="20"/>
          <w:highlight w:val="cyan"/>
        </w:rPr>
        <w:t xml:space="preserve">Tel. 011 1883 7127 – 0125 192 5588 – 02 5656 9756 – Cell. 351 419 3097 </w:t>
      </w:r>
    </w:p>
    <w:p>
      <w:pPr>
        <w:pStyle w:val="Nessunaspaziatura"/>
        <w:jc w:val="center"/>
        <w:rPr>
          <w:rFonts w:cs="Arial"/>
          <w:i/>
          <w:sz w:val="18"/>
          <w:szCs w:val="20"/>
          <w:highlight w:val="cyan"/>
        </w:rPr>
      </w:pPr>
      <w:r>
        <w:rPr>
          <w:rFonts w:cs="Arial"/>
          <w:i/>
          <w:sz w:val="18"/>
          <w:szCs w:val="20"/>
          <w:highlight w:val="cyan"/>
        </w:rPr>
        <w:t>E-mail: info@consulenzatecnicadiparte.it</w:t>
      </w:r>
    </w:p>
    <w:p>
      <w:pPr>
        <w:pStyle w:val="Nessunaspaziatura"/>
        <w:jc w:val="both"/>
        <w:rPr/>
      </w:pPr>
      <w:r>
        <w:rPr>
          <w:rFonts w:cs="Arial"/>
          <w:i/>
          <w:sz w:val="18"/>
          <w:szCs w:val="20"/>
          <w:highlight w:val="cyan"/>
        </w:rPr>
        <w:t>NOTE: Le parti del testo vuote (……) sono da compilare e adattare, le parti con lo sfondo azzurro sono da cancellare; quando vi sono più alternative con la dicitura “e/o” scegliere quella più appropriata al proprio caso</w:t>
      </w:r>
      <w:r>
        <w:rPr>
          <w:rFonts w:cs="Arial"/>
          <w:sz w:val="18"/>
          <w:szCs w:val="20"/>
          <w:highlight w:val="cyan"/>
        </w:rPr>
        <w:t>.</w:t>
      </w:r>
      <w:r>
        <w:rPr>
          <w:rFonts w:cs="Arial"/>
          <w:sz w:val="18"/>
          <w:szCs w:val="20"/>
        </w:rPr>
        <w:t xml:space="preserve"> </w:t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</w:r>
    </w:p>
    <w:p>
      <w:pPr>
        <w:pStyle w:val="Nessunaspaziatura"/>
        <w:rPr>
          <w:rStyle w:val="Strong"/>
          <w:rFonts w:ascii="Corbel" w:hAnsi="Corbel" w:cs="Corbel"/>
          <w:b w:val="false"/>
          <w:bCs w:val="false"/>
          <w:sz w:val="24"/>
          <w:szCs w:val="24"/>
        </w:rPr>
      </w:pPr>
      <w:r>
        <w:rPr>
          <w:rFonts w:cs="Corbel" w:ascii="Corbel" w:hAnsi="Corbel"/>
          <w:sz w:val="24"/>
          <w:szCs w:val="24"/>
        </w:rPr>
      </w:r>
    </w:p>
    <w:p>
      <w:pPr>
        <w:pStyle w:val="Nessunaspaziatura"/>
        <w:ind w:start="6237" w:end="0"/>
        <w:rPr/>
      </w:pPr>
      <w:r>
        <w:rPr>
          <w:rStyle w:val="Strong"/>
          <w:rFonts w:cs="Corbel" w:ascii="Corbel" w:hAnsi="Corbel"/>
          <w:b w:val="false"/>
          <w:bCs w:val="false"/>
          <w:sz w:val="24"/>
          <w:szCs w:val="24"/>
        </w:rPr>
        <w:t>All’Ill.mo Giudice</w:t>
      </w:r>
    </w:p>
    <w:p>
      <w:pPr>
        <w:pStyle w:val="Nessunaspaziatura"/>
        <w:ind w:start="6237" w:end="0"/>
        <w:rPr/>
      </w:pPr>
      <w:r>
        <w:rPr>
          <w:rStyle w:val="Strong"/>
          <w:rFonts w:cs="Corbel" w:ascii="Corbel" w:hAnsi="Corbel"/>
          <w:b w:val="false"/>
          <w:bCs w:val="false"/>
          <w:sz w:val="24"/>
          <w:szCs w:val="24"/>
        </w:rPr>
        <w:t xml:space="preserve"> </w:t>
      </w:r>
      <w:r>
        <w:rPr>
          <w:rStyle w:val="Strong"/>
          <w:rFonts w:cs="Corbel" w:ascii="Corbel" w:hAnsi="Corbel"/>
          <w:b w:val="false"/>
          <w:bCs w:val="false"/>
          <w:sz w:val="24"/>
          <w:szCs w:val="24"/>
        </w:rPr>
        <w:t>Presso  il Tribunale di ________________________</w:t>
      </w:r>
    </w:p>
    <w:p>
      <w:pPr>
        <w:pStyle w:val="Nessunaspaziatura"/>
        <w:ind w:start="6237" w:end="0"/>
        <w:rPr>
          <w:rStyle w:val="Strong"/>
          <w:rFonts w:ascii="Corbel" w:hAnsi="Corbel" w:cs="Corbel"/>
          <w:b w:val="false"/>
          <w:bCs w:val="false"/>
          <w:sz w:val="24"/>
          <w:szCs w:val="24"/>
        </w:rPr>
      </w:pPr>
      <w:r>
        <w:rPr>
          <w:rStyle w:val="Strong"/>
          <w:rFonts w:cs="Corbel" w:ascii="Corbel" w:hAnsi="Corbel"/>
          <w:b w:val="false"/>
          <w:bCs w:val="false"/>
          <w:sz w:val="24"/>
          <w:szCs w:val="24"/>
        </w:rPr>
        <w:t>Dr. _____________________</w:t>
      </w:r>
    </w:p>
    <w:p>
      <w:pPr>
        <w:pStyle w:val="Nessunaspaziatura"/>
        <w:ind w:start="6237" w:end="0"/>
        <w:rPr>
          <w:rStyle w:val="Strong"/>
          <w:rFonts w:ascii="Corbel" w:hAnsi="Corbel" w:cs="Corbel"/>
          <w:b w:val="false"/>
          <w:bCs w:val="false"/>
          <w:sz w:val="24"/>
          <w:szCs w:val="24"/>
        </w:rPr>
      </w:pPr>
      <w:r>
        <w:rPr>
          <w:rStyle w:val="Strong"/>
          <w:rFonts w:cs="Corbel" w:ascii="Corbel" w:hAnsi="Corbel"/>
          <w:b w:val="false"/>
          <w:bCs w:val="false"/>
          <w:sz w:val="24"/>
          <w:szCs w:val="24"/>
        </w:rPr>
        <w:t xml:space="preserve">Procedimento   </w:t>
      </w:r>
    </w:p>
    <w:p>
      <w:pPr>
        <w:pStyle w:val="Nessunaspaziatura"/>
        <w:ind w:start="6237" w:end="0"/>
        <w:rPr/>
      </w:pPr>
      <w:r>
        <w:rPr>
          <w:rStyle w:val="Strong"/>
          <w:rFonts w:cs="Corbel" w:ascii="Corbel" w:hAnsi="Corbel"/>
          <w:b w:val="false"/>
          <w:bCs w:val="false"/>
          <w:sz w:val="24"/>
          <w:szCs w:val="24"/>
        </w:rPr>
        <w:t>N.____________di R.G.N.R.</w:t>
      </w:r>
    </w:p>
    <w:p>
      <w:pPr>
        <w:pStyle w:val="Nessunaspaziatura"/>
        <w:rPr>
          <w:rStyle w:val="Strong"/>
          <w:rFonts w:ascii="Corbel" w:hAnsi="Corbel" w:cs="Corbel"/>
          <w:bCs w:val="false"/>
          <w:sz w:val="24"/>
          <w:szCs w:val="24"/>
        </w:rPr>
      </w:pPr>
      <w:r>
        <w:rPr/>
      </w:r>
    </w:p>
    <w:p>
      <w:pPr>
        <w:pStyle w:val="Nessunaspaziatura"/>
        <w:rPr>
          <w:rStyle w:val="Strong"/>
          <w:rFonts w:ascii="Corbel" w:hAnsi="Corbel" w:cs="Corbel"/>
          <w:bCs w:val="false"/>
          <w:sz w:val="24"/>
          <w:szCs w:val="24"/>
        </w:rPr>
      </w:pPr>
      <w:r>
        <w:rPr>
          <w:rStyle w:val="Strong"/>
          <w:rFonts w:cs="Corbel" w:ascii="Corbel" w:hAnsi="Corbel"/>
          <w:bCs w:val="false"/>
          <w:sz w:val="24"/>
          <w:szCs w:val="24"/>
        </w:rPr>
        <w:t>Consegnata in Cancelleria del Tribunale</w:t>
      </w:r>
    </w:p>
    <w:p>
      <w:pPr>
        <w:pStyle w:val="Nessunaspaziatura"/>
        <w:rPr>
          <w:rStyle w:val="Strong"/>
          <w:rFonts w:ascii="Corbel" w:hAnsi="Corbel" w:cs="Corbel"/>
          <w:b w:val="false"/>
          <w:bCs w:val="false"/>
          <w:sz w:val="24"/>
          <w:szCs w:val="24"/>
        </w:rPr>
      </w:pPr>
      <w:r>
        <w:rPr/>
      </w:r>
    </w:p>
    <w:p>
      <w:pPr>
        <w:pStyle w:val="Nessunaspaziatura"/>
        <w:rPr>
          <w:rStyle w:val="Strong"/>
          <w:rFonts w:ascii="Corbel" w:hAnsi="Corbel" w:cs="Corbel"/>
          <w:b w:val="false"/>
          <w:bCs w:val="false"/>
          <w:sz w:val="24"/>
          <w:szCs w:val="24"/>
        </w:rPr>
      </w:pPr>
      <w:r>
        <w:rPr/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Style w:val="Strong"/>
          <w:rFonts w:cs="Corbel" w:ascii="Corbel" w:hAnsi="Corbel"/>
          <w:bCs w:val="false"/>
          <w:sz w:val="24"/>
          <w:szCs w:val="24"/>
        </w:rPr>
        <w:t xml:space="preserve">Oggetto: </w:t>
      </w:r>
      <w:r>
        <w:rPr>
          <w:rFonts w:cs="Corbel" w:ascii="Corbel" w:hAnsi="Corbel"/>
          <w:sz w:val="24"/>
          <w:szCs w:val="24"/>
        </w:rPr>
        <w:t>NOMINA CONSULENTE TECNICO DI  PARTE NEL PROCEDIMENTO PER ATP</w:t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</w:r>
    </w:p>
    <w:p>
      <w:pPr>
        <w:pStyle w:val="Nessunaspaziatura"/>
        <w:spacing w:lineRule="auto" w:line="360"/>
        <w:rPr/>
      </w:pPr>
      <w:r>
        <w:rPr>
          <w:rFonts w:cs="Corbel" w:ascii="Corbel" w:hAnsi="Corbel"/>
          <w:sz w:val="24"/>
          <w:szCs w:val="24"/>
        </w:rPr>
        <w:t xml:space="preserve">Il sottoscritto Avv. _______________________,  con studio in ___________________________, </w:t>
      </w:r>
    </w:p>
    <w:p>
      <w:pPr>
        <w:pStyle w:val="Nessunaspaziatura"/>
        <w:spacing w:lineRule="auto" w:line="360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  <w:t>via ______________n°_____________, difensore di fiducia del Sig. _____________________,   nel procedimento in oggetto indicato.</w:t>
      </w:r>
    </w:p>
    <w:p>
      <w:pPr>
        <w:pStyle w:val="Nessunaspaziatura"/>
        <w:spacing w:lineRule="auto" w:line="360"/>
        <w:jc w:val="center"/>
        <w:rPr>
          <w:rFonts w:ascii="Corbel" w:hAnsi="Corbel" w:cs="Corbel"/>
          <w:b/>
          <w:sz w:val="24"/>
          <w:szCs w:val="24"/>
        </w:rPr>
      </w:pPr>
      <w:r>
        <w:rPr>
          <w:rFonts w:cs="Corbel" w:ascii="Corbel" w:hAnsi="Corbel"/>
          <w:b/>
          <w:sz w:val="24"/>
          <w:szCs w:val="24"/>
        </w:rPr>
        <w:t>DICHIARA</w:t>
      </w:r>
    </w:p>
    <w:p>
      <w:pPr>
        <w:pStyle w:val="Nessunaspaziatura"/>
        <w:spacing w:lineRule="auto" w:line="360"/>
        <w:rPr>
          <w:rFonts w:ascii="Corbel" w:hAnsi="Corbel" w:cs="Corbel"/>
          <w:b/>
          <w:sz w:val="24"/>
          <w:szCs w:val="24"/>
        </w:rPr>
      </w:pPr>
      <w:r>
        <w:rPr>
          <w:rFonts w:cs="Corbel" w:ascii="Corbel" w:hAnsi="Corbel"/>
          <w:b/>
          <w:sz w:val="24"/>
          <w:szCs w:val="24"/>
        </w:rPr>
      </w:r>
    </w:p>
    <w:p>
      <w:pPr>
        <w:pStyle w:val="Nessunaspaziatura"/>
        <w:spacing w:lineRule="auto" w:line="360"/>
        <w:rPr/>
      </w:pPr>
      <w:r>
        <w:rPr>
          <w:rFonts w:cs="Corbel" w:ascii="Corbel" w:hAnsi="Corbel"/>
          <w:sz w:val="24"/>
          <w:szCs w:val="24"/>
        </w:rPr>
        <w:t>di nominare quali suo consulente tecnico-legale nel procedimento richiamato l’Ing.____________________________,  conferendogli  tutte le più ampie facoltà previste dalla legge al fine di assistere all’accertamento tecnico preventivo che si terrà il giorno _____________ alle ore ___________al fine di accertare i fatti ed i danni patiti dal Sig.  ______________________________________.</w:t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  <w:t>Distinti saluti.</w:t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Style w:val="00-StileDati"/>
          <w:rFonts w:cs="Corbel" w:ascii="Corbel" w:hAnsi="Corbel"/>
          <w:color w:val="000000"/>
          <w:sz w:val="24"/>
          <w:szCs w:val="24"/>
        </w:rPr>
        <w:fldChar w:fldCharType="begin"/>
      </w:r>
      <w:r>
        <w:rPr>
          <w:rStyle w:val="00-StileDati"/>
          <w:rFonts w:cs="Corbel" w:ascii="Corbel" w:hAnsi="Corbel"/>
          <w:color w:val="000000"/>
          <w:sz w:val="24"/>
          <w:szCs w:val="24"/>
        </w:rPr>
        <w:instrText xml:space="preserve"> MACROBUTTON EmptyMacro [Luogo]</w:instrText>
      </w:r>
      <w:r>
        <w:rPr>
          <w:rStyle w:val="00-StileDati"/>
          <w:rFonts w:cs="Corbel" w:ascii="Corbel" w:hAnsi="Corbel"/>
          <w:color w:val="000000"/>
          <w:sz w:val="24"/>
          <w:szCs w:val="24"/>
        </w:rPr>
        <w:fldChar w:fldCharType="separate"/>
      </w:r>
      <w:r>
        <w:rPr>
          <w:rStyle w:val="00-StileDati"/>
          <w:rFonts w:cs="Corbel" w:ascii="Corbel" w:hAnsi="Corbel"/>
          <w:color w:val="000000"/>
          <w:sz w:val="24"/>
          <w:szCs w:val="24"/>
        </w:rPr>
        <w:t>[Luogo]</w:t>
      </w:r>
      <w:r>
        <w:rPr>
          <w:rStyle w:val="00-StileDati"/>
          <w:rFonts w:cs="Corbel" w:ascii="Corbel" w:hAnsi="Corbel"/>
          <w:color w:val="000000"/>
          <w:sz w:val="24"/>
          <w:szCs w:val="24"/>
        </w:rPr>
        <w:fldChar w:fldCharType="end"/>
      </w:r>
      <w:r>
        <w:rPr>
          <w:rFonts w:cs="Corbel" w:ascii="Corbel" w:hAnsi="Corbel"/>
          <w:sz w:val="24"/>
          <w:szCs w:val="24"/>
        </w:rPr>
        <w:t xml:space="preserve">, </w:t>
      </w:r>
      <w:r>
        <w:rPr>
          <w:rFonts w:cs="Corbel" w:ascii="Corbel" w:hAnsi="Corbel"/>
          <w:sz w:val="24"/>
          <w:szCs w:val="24"/>
        </w:rPr>
        <w:fldChar w:fldCharType="begin"/>
      </w:r>
      <w:r>
        <w:rPr>
          <w:rFonts w:cs="Corbel" w:ascii="Corbel" w:hAnsi="Corbel"/>
          <w:sz w:val="24"/>
          <w:szCs w:val="24"/>
        </w:rPr>
        <w:instrText xml:space="preserve"> DATE \@"d\ MMMM\ yyyy" </w:instrText>
      </w:r>
      <w:r>
        <w:rPr>
          <w:rFonts w:cs="Corbel" w:ascii="Corbel" w:hAnsi="Corbel"/>
          <w:sz w:val="24"/>
          <w:szCs w:val="24"/>
        </w:rPr>
        <w:fldChar w:fldCharType="separate"/>
      </w:r>
      <w:r>
        <w:rPr>
          <w:rFonts w:cs="Corbel" w:ascii="Corbel" w:hAnsi="Corbel"/>
          <w:sz w:val="24"/>
          <w:szCs w:val="24"/>
        </w:rPr>
        <w:t>31 luglio 2026</w:t>
      </w:r>
      <w:r>
        <w:rPr>
          <w:rFonts w:cs="Corbel" w:ascii="Corbel" w:hAnsi="Corbel"/>
          <w:sz w:val="24"/>
          <w:szCs w:val="24"/>
        </w:rPr>
        <w:fldChar w:fldCharType="end"/>
      </w:r>
    </w:p>
    <w:p>
      <w:pPr>
        <w:pStyle w:val="Nessunaspaziatura"/>
        <w:ind w:firstLine="708" w:start="4248" w:end="0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  <w:t>Firma ______________________________</w:t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</w:r>
    </w:p>
    <w:p>
      <w:pPr>
        <w:pStyle w:val="Nessunaspaziatura"/>
        <w:jc w:val="end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  <w:t>Avv. __________________________________</w:t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  <w:t>Allegati:</w:t>
      </w:r>
    </w:p>
    <w:p>
      <w:pPr>
        <w:pStyle w:val="Nessunaspaziatura"/>
        <w:numPr>
          <w:ilvl w:val="0"/>
          <w:numId w:val="1"/>
        </w:numPr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  <w:t>Memoria/Perizia Tecnica</w:t>
      </w:r>
    </w:p>
    <w:p>
      <w:pPr>
        <w:pStyle w:val="Nessunaspaziatura"/>
        <w:numPr>
          <w:ilvl w:val="0"/>
          <w:numId w:val="1"/>
        </w:numPr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  <w:t>Altro …….</w:t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Narrow">
    <w:charset w:val="00" w:characterSet="windows-1252"/>
    <w:family w:val="swiss"/>
    <w:pitch w:val="variable"/>
  </w:font>
  <w:font w:name="Corbel"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Arial" w:hAnsi="Arial" w:eastAsia="Calibri" w:cs="Times New Roman"/>
      <w:iCs/>
      <w:color w:val="auto"/>
      <w:sz w:val="22"/>
      <w:szCs w:val="22"/>
      <w:lang w:bidi="ar-SA" w:val="it-IT" w:eastAsia="zh-CN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Carpredefinitoparagrafo">
    <w:name w:val="Car. predefinito paragrafo"/>
    <w:qFormat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00-StileDati">
    <w:name w:val="00-StileDati"/>
    <w:qFormat/>
    <w:rPr>
      <w:color w:val="000000"/>
    </w:rPr>
  </w:style>
  <w:style w:type="character" w:styleId="TestofumettoCarattere">
    <w:name w:val="Testo fumetto Carattere"/>
    <w:qFormat/>
    <w:rPr>
      <w:rFonts w:ascii="Tahoma" w:hAnsi="Tahoma" w:eastAsia="Calibri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essunaspaziatura">
    <w:name w:val="Nessuna spaziatura"/>
    <w:qFormat/>
    <w:pPr>
      <w:widowControl/>
      <w:bidi w:val="0"/>
    </w:pPr>
    <w:rPr>
      <w:rFonts w:ascii="Arial" w:hAnsi="Arial" w:eastAsia="Calibri" w:cs="Times New Roman"/>
      <w:iCs/>
      <w:color w:val="auto"/>
      <w:sz w:val="22"/>
      <w:szCs w:val="22"/>
      <w:lang w:bidi="ar-SA" w:val="it-IT" w:eastAsia="zh-CN"/>
    </w:rPr>
  </w:style>
  <w:style w:type="paragraph" w:styleId="03-LuogoData">
    <w:name w:val="03-LuogoData"/>
    <w:basedOn w:val="Normal"/>
    <w:qFormat/>
    <w:pPr>
      <w:spacing w:lineRule="exact" w:line="220" w:before="440" w:after="660"/>
    </w:pPr>
    <w:rPr>
      <w:rFonts w:ascii="Arial Narrow" w:hAnsi="Arial Narrow" w:eastAsia="Times" w:cs="Arial Narrow"/>
      <w:iCs w:val="false"/>
      <w:sz w:val="24"/>
      <w:szCs w:val="24"/>
      <w:lang w:val="it-IT" w:eastAsia="it-IT"/>
    </w:rPr>
  </w:style>
  <w:style w:type="paragraph" w:styleId="Testofumetto">
    <w:name w:val="Testo fumetto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yperlink" Target="https://www.consulenzatecnicadiparte.it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2012-10-16T10:17:00Z</dcterms:created>
  <dc:creator>User</dc:creator>
  <dc:description/>
  <dc:language>it-IT</dc:language>
  <cp:lastModifiedBy>LCG</cp:lastModifiedBy>
  <dcterms:modified xsi:type="dcterms:W3CDTF">2012-10-16T10:24:00Z</dcterms:modified>
  <cp:revision>3</cp:revision>
  <dc:subject/>
  <dc:title/>
</cp:coreProperties>
</file>